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45" w:rsidRPr="00831999" w:rsidRDefault="00360A5E" w:rsidP="00115DA5">
      <w:pPr>
        <w:pStyle w:val="a3"/>
        <w:ind w:left="5812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Додаток 1</w:t>
      </w:r>
      <w:bookmarkStart w:id="0" w:name="_GoBack"/>
      <w:bookmarkEnd w:id="0"/>
    </w:p>
    <w:p w:rsidR="00A80145" w:rsidRPr="00831999" w:rsidRDefault="007315AE" w:rsidP="00115DA5">
      <w:pPr>
        <w:pStyle w:val="a3"/>
        <w:ind w:left="5812"/>
        <w:rPr>
          <w:i/>
          <w:sz w:val="24"/>
          <w:szCs w:val="24"/>
          <w:lang w:val="uk-UA"/>
        </w:rPr>
      </w:pPr>
      <w:r w:rsidRPr="00831999">
        <w:rPr>
          <w:i/>
          <w:sz w:val="24"/>
          <w:szCs w:val="24"/>
          <w:lang w:val="uk-UA"/>
        </w:rPr>
        <w:t xml:space="preserve">до Правил прийому на навчання до </w:t>
      </w:r>
      <w:r w:rsidR="006A4002">
        <w:rPr>
          <w:i/>
          <w:sz w:val="24"/>
          <w:szCs w:val="24"/>
          <w:lang w:val="uk-UA"/>
        </w:rPr>
        <w:t xml:space="preserve">ОТЕІ </w:t>
      </w:r>
      <w:r w:rsidRPr="00831999">
        <w:rPr>
          <w:i/>
          <w:sz w:val="24"/>
          <w:szCs w:val="24"/>
          <w:lang w:val="uk-UA"/>
        </w:rPr>
        <w:t>КНТЕУ в 20</w:t>
      </w:r>
      <w:r w:rsidR="005C79C2" w:rsidRPr="00831999">
        <w:rPr>
          <w:i/>
          <w:sz w:val="24"/>
          <w:szCs w:val="24"/>
          <w:lang w:val="uk-UA"/>
        </w:rPr>
        <w:t>20</w:t>
      </w:r>
      <w:r w:rsidRPr="00831999">
        <w:rPr>
          <w:i/>
          <w:sz w:val="24"/>
          <w:szCs w:val="24"/>
          <w:lang w:val="uk-UA"/>
        </w:rPr>
        <w:t xml:space="preserve"> році</w:t>
      </w:r>
    </w:p>
    <w:p w:rsidR="00A80145" w:rsidRPr="00115DA5" w:rsidRDefault="007315AE" w:rsidP="00115DA5">
      <w:pPr>
        <w:pStyle w:val="a3"/>
        <w:ind w:left="5812"/>
        <w:rPr>
          <w:i/>
          <w:sz w:val="24"/>
          <w:szCs w:val="24"/>
          <w:lang w:val="uk-UA"/>
        </w:rPr>
      </w:pPr>
      <w:r w:rsidRPr="00831999">
        <w:rPr>
          <w:i/>
          <w:sz w:val="24"/>
          <w:szCs w:val="24"/>
          <w:lang w:val="uk-UA"/>
        </w:rPr>
        <w:t>(</w:t>
      </w:r>
      <w:r w:rsidR="008A25D1" w:rsidRPr="00831999">
        <w:rPr>
          <w:i/>
          <w:sz w:val="24"/>
          <w:szCs w:val="24"/>
          <w:lang w:val="uk-UA"/>
        </w:rPr>
        <w:t xml:space="preserve">абзац </w:t>
      </w:r>
      <w:r w:rsidR="00831999" w:rsidRPr="006A4002">
        <w:rPr>
          <w:i/>
          <w:sz w:val="24"/>
          <w:szCs w:val="24"/>
          <w:lang w:val="uk-UA"/>
        </w:rPr>
        <w:t>2</w:t>
      </w:r>
      <w:r w:rsidR="008A25D1" w:rsidRPr="00831999">
        <w:rPr>
          <w:i/>
          <w:sz w:val="24"/>
          <w:szCs w:val="24"/>
          <w:lang w:val="uk-UA"/>
        </w:rPr>
        <w:t xml:space="preserve"> </w:t>
      </w:r>
      <w:r w:rsidRPr="00831999">
        <w:rPr>
          <w:i/>
          <w:sz w:val="24"/>
          <w:szCs w:val="24"/>
          <w:lang w:val="uk-UA"/>
        </w:rPr>
        <w:t>пункт 2 розділу ІV)</w:t>
      </w:r>
    </w:p>
    <w:p w:rsidR="00115DA5" w:rsidRPr="00480104" w:rsidRDefault="00115DA5" w:rsidP="00115DA5">
      <w:pPr>
        <w:pStyle w:val="70"/>
        <w:shd w:val="clear" w:color="auto" w:fill="auto"/>
        <w:spacing w:line="240" w:lineRule="auto"/>
        <w:jc w:val="center"/>
        <w:rPr>
          <w:rStyle w:val="712pt"/>
          <w:sz w:val="28"/>
          <w:szCs w:val="28"/>
          <w:lang w:val="uk-UA"/>
        </w:rPr>
      </w:pPr>
    </w:p>
    <w:p w:rsidR="00115DA5" w:rsidRPr="00480104" w:rsidRDefault="00115DA5" w:rsidP="00115DA5">
      <w:pPr>
        <w:pStyle w:val="70"/>
        <w:shd w:val="clear" w:color="auto" w:fill="auto"/>
        <w:spacing w:line="240" w:lineRule="auto"/>
        <w:jc w:val="center"/>
        <w:rPr>
          <w:b/>
          <w:sz w:val="28"/>
          <w:szCs w:val="28"/>
          <w:lang w:val="uk-UA"/>
        </w:rPr>
      </w:pPr>
      <w:r w:rsidRPr="00115DA5">
        <w:rPr>
          <w:rStyle w:val="712pt"/>
          <w:sz w:val="28"/>
          <w:szCs w:val="28"/>
          <w:lang w:val="uk-UA"/>
        </w:rPr>
        <w:t>ПЕРЕЛІК</w:t>
      </w:r>
    </w:p>
    <w:p w:rsidR="00115DA5" w:rsidRPr="00480104" w:rsidRDefault="00115DA5" w:rsidP="00115DA5">
      <w:pPr>
        <w:pStyle w:val="30"/>
        <w:shd w:val="clear" w:color="auto" w:fill="auto"/>
        <w:spacing w:line="240" w:lineRule="auto"/>
        <w:jc w:val="center"/>
        <w:rPr>
          <w:b/>
          <w:sz w:val="28"/>
          <w:szCs w:val="28"/>
          <w:lang w:val="uk-UA"/>
        </w:rPr>
      </w:pPr>
      <w:r w:rsidRPr="00115DA5">
        <w:rPr>
          <w:b/>
          <w:sz w:val="28"/>
          <w:szCs w:val="28"/>
          <w:lang w:val="uk-UA"/>
        </w:rPr>
        <w:t>наказів державних замовників, якими визначаються предметні спеціальності та спеціалізації окремих спеціальностей, за якими здійснюються формування та розміщення державного замовлення</w:t>
      </w:r>
    </w:p>
    <w:p w:rsidR="00115DA5" w:rsidRPr="00480104" w:rsidRDefault="00115DA5" w:rsidP="00115DA5">
      <w:pPr>
        <w:pStyle w:val="30"/>
        <w:shd w:val="clear" w:color="auto" w:fill="auto"/>
        <w:spacing w:line="240" w:lineRule="auto"/>
        <w:jc w:val="center"/>
        <w:rPr>
          <w:b/>
          <w:sz w:val="28"/>
          <w:szCs w:val="28"/>
          <w:lang w:val="uk-UA"/>
        </w:rPr>
      </w:pPr>
    </w:p>
    <w:p w:rsidR="00115DA5" w:rsidRPr="00480104" w:rsidRDefault="00115DA5" w:rsidP="00115DA5">
      <w:pPr>
        <w:pStyle w:val="70"/>
        <w:numPr>
          <w:ilvl w:val="0"/>
          <w:numId w:val="2"/>
        </w:numPr>
        <w:shd w:val="clear" w:color="auto" w:fill="auto"/>
        <w:tabs>
          <w:tab w:val="left" w:pos="356"/>
          <w:tab w:val="left" w:pos="1134"/>
        </w:tabs>
        <w:spacing w:line="240" w:lineRule="auto"/>
        <w:ind w:firstLine="851"/>
        <w:jc w:val="both"/>
        <w:rPr>
          <w:sz w:val="28"/>
          <w:szCs w:val="28"/>
          <w:lang w:val="uk-UA"/>
        </w:rPr>
      </w:pPr>
      <w:r w:rsidRPr="00480104">
        <w:rPr>
          <w:sz w:val="28"/>
          <w:szCs w:val="28"/>
          <w:lang w:val="uk-UA"/>
        </w:rPr>
        <w:t>Наказ Міністерства освіти і науки Ук</w:t>
      </w:r>
      <w:r w:rsidR="00831999">
        <w:rPr>
          <w:sz w:val="28"/>
          <w:szCs w:val="28"/>
          <w:lang w:val="uk-UA"/>
        </w:rPr>
        <w:t>раїни від 25 травня 2016 року №</w:t>
      </w:r>
      <w:r w:rsidR="00831999">
        <w:rPr>
          <w:sz w:val="28"/>
          <w:szCs w:val="28"/>
        </w:rPr>
        <w:t> </w:t>
      </w:r>
      <w:r w:rsidRPr="00480104">
        <w:rPr>
          <w:sz w:val="28"/>
          <w:szCs w:val="28"/>
          <w:lang w:val="uk-UA"/>
        </w:rPr>
        <w:t>567 "Про затвердження Переліку спеціалізацій підготовки здобувачів вищої освіти ступенів бакалавра та магістра за спеціальністю 035 "Філологія", за якими здійснюються формування та розміщення державного замовлення", зареєстрований у Міністерстві юстиції У</w:t>
      </w:r>
      <w:r w:rsidR="00831999">
        <w:rPr>
          <w:sz w:val="28"/>
          <w:szCs w:val="28"/>
          <w:lang w:val="uk-UA"/>
        </w:rPr>
        <w:t>країни 08 червня 2016 року за №</w:t>
      </w:r>
      <w:r w:rsidR="00831999">
        <w:rPr>
          <w:sz w:val="28"/>
          <w:szCs w:val="28"/>
        </w:rPr>
        <w:t> </w:t>
      </w:r>
      <w:r w:rsidRPr="00480104">
        <w:rPr>
          <w:sz w:val="28"/>
          <w:szCs w:val="28"/>
          <w:lang w:val="uk-UA"/>
        </w:rPr>
        <w:t>825/28955 (зі змінами).</w:t>
      </w:r>
    </w:p>
    <w:sectPr w:rsidR="00115DA5" w:rsidRPr="00480104" w:rsidSect="00886FD3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44082"/>
    <w:multiLevelType w:val="hybridMultilevel"/>
    <w:tmpl w:val="F50214B2"/>
    <w:lvl w:ilvl="0" w:tplc="4B14D75A">
      <w:start w:val="1"/>
      <w:numFmt w:val="decimal"/>
      <w:lvlText w:val="%1.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DCAE64A">
      <w:numFmt w:val="bullet"/>
      <w:lvlText w:val="•"/>
      <w:lvlJc w:val="left"/>
      <w:pPr>
        <w:ind w:left="2120" w:hanging="281"/>
      </w:pPr>
      <w:rPr>
        <w:rFonts w:hint="default"/>
      </w:rPr>
    </w:lvl>
    <w:lvl w:ilvl="2" w:tplc="3A1A86E2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0DC81A1A">
      <w:numFmt w:val="bullet"/>
      <w:lvlText w:val="•"/>
      <w:lvlJc w:val="left"/>
      <w:pPr>
        <w:ind w:left="3841" w:hanging="281"/>
      </w:pPr>
      <w:rPr>
        <w:rFonts w:hint="default"/>
      </w:rPr>
    </w:lvl>
    <w:lvl w:ilvl="4" w:tplc="A69AE3A2">
      <w:numFmt w:val="bullet"/>
      <w:lvlText w:val="•"/>
      <w:lvlJc w:val="left"/>
      <w:pPr>
        <w:ind w:left="4702" w:hanging="281"/>
      </w:pPr>
      <w:rPr>
        <w:rFonts w:hint="default"/>
      </w:rPr>
    </w:lvl>
    <w:lvl w:ilvl="5" w:tplc="689810D4">
      <w:numFmt w:val="bullet"/>
      <w:lvlText w:val="•"/>
      <w:lvlJc w:val="left"/>
      <w:pPr>
        <w:ind w:left="5563" w:hanging="281"/>
      </w:pPr>
      <w:rPr>
        <w:rFonts w:hint="default"/>
      </w:rPr>
    </w:lvl>
    <w:lvl w:ilvl="6" w:tplc="EC146E26">
      <w:numFmt w:val="bullet"/>
      <w:lvlText w:val="•"/>
      <w:lvlJc w:val="left"/>
      <w:pPr>
        <w:ind w:left="6423" w:hanging="281"/>
      </w:pPr>
      <w:rPr>
        <w:rFonts w:hint="default"/>
      </w:rPr>
    </w:lvl>
    <w:lvl w:ilvl="7" w:tplc="274AA72C">
      <w:numFmt w:val="bullet"/>
      <w:lvlText w:val="•"/>
      <w:lvlJc w:val="left"/>
      <w:pPr>
        <w:ind w:left="7284" w:hanging="281"/>
      </w:pPr>
      <w:rPr>
        <w:rFonts w:hint="default"/>
      </w:rPr>
    </w:lvl>
    <w:lvl w:ilvl="8" w:tplc="C7E4083E">
      <w:numFmt w:val="bullet"/>
      <w:lvlText w:val="•"/>
      <w:lvlJc w:val="left"/>
      <w:pPr>
        <w:ind w:left="8145" w:hanging="281"/>
      </w:pPr>
      <w:rPr>
        <w:rFonts w:hint="default"/>
      </w:rPr>
    </w:lvl>
  </w:abstractNum>
  <w:abstractNum w:abstractNumId="1">
    <w:nsid w:val="71F4677E"/>
    <w:multiLevelType w:val="multilevel"/>
    <w:tmpl w:val="35103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45"/>
    <w:rsid w:val="00115DA5"/>
    <w:rsid w:val="00341A34"/>
    <w:rsid w:val="00360A5E"/>
    <w:rsid w:val="00480104"/>
    <w:rsid w:val="00581833"/>
    <w:rsid w:val="005C79C2"/>
    <w:rsid w:val="006A4002"/>
    <w:rsid w:val="007315AE"/>
    <w:rsid w:val="00831999"/>
    <w:rsid w:val="00886FD3"/>
    <w:rsid w:val="008A25D1"/>
    <w:rsid w:val="00A56EA5"/>
    <w:rsid w:val="00A80145"/>
    <w:rsid w:val="00DA1403"/>
    <w:rsid w:val="00E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137D1-3902-4DED-80C0-F229B9E7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9" w:right="1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251" w:hanging="28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">
    <w:name w:val="Основной текст (3)_"/>
    <w:basedOn w:val="a0"/>
    <w:link w:val="30"/>
    <w:rsid w:val="00115DA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15D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2pt">
    <w:name w:val="Основной текст (7) + 12 pt;Полужирный"/>
    <w:basedOn w:val="7"/>
    <w:rsid w:val="00115DA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5DA5"/>
    <w:pPr>
      <w:widowControl/>
      <w:shd w:val="clear" w:color="auto" w:fill="FFFFFF"/>
      <w:autoSpaceDE/>
      <w:autoSpaceDN/>
      <w:spacing w:line="0" w:lineRule="atLeast"/>
    </w:pPr>
    <w:rPr>
      <w:sz w:val="27"/>
      <w:szCs w:val="27"/>
    </w:rPr>
  </w:style>
  <w:style w:type="paragraph" w:customStyle="1" w:styleId="70">
    <w:name w:val="Основной текст (7)"/>
    <w:basedOn w:val="a"/>
    <w:link w:val="7"/>
    <w:rsid w:val="00115DA5"/>
    <w:pPr>
      <w:widowControl/>
      <w:shd w:val="clear" w:color="auto" w:fill="FFFFFF"/>
      <w:autoSpaceDE/>
      <w:autoSpaceDN/>
      <w:spacing w:line="0" w:lineRule="atLeast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4801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 Олег Ігорович</dc:creator>
  <cp:lastModifiedBy>57</cp:lastModifiedBy>
  <cp:revision>2</cp:revision>
  <cp:lastPrinted>2019-12-24T10:33:00Z</cp:lastPrinted>
  <dcterms:created xsi:type="dcterms:W3CDTF">2019-12-28T13:37:00Z</dcterms:created>
  <dcterms:modified xsi:type="dcterms:W3CDTF">2019-12-28T13:37:00Z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2017-12-01T00:00:00Z</vt:filetime>
  </property>
</Properties>
</file>