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5" w:rsidRDefault="00F71A45" w:rsidP="004E3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червня 2019</w:t>
      </w:r>
      <w:r w:rsidRPr="008631F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E61EC2">
        <w:rPr>
          <w:rFonts w:ascii="Times New Roman" w:hAnsi="Times New Roman"/>
          <w:sz w:val="28"/>
          <w:szCs w:val="28"/>
          <w:lang w:val="uk-UA"/>
        </w:rPr>
        <w:t xml:space="preserve"> відбулося засідання вченої ради ОТЕІ КНТЕУ. </w:t>
      </w:r>
    </w:p>
    <w:p w:rsidR="00F71A45" w:rsidRDefault="00F71A45" w:rsidP="008C1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619">
        <w:rPr>
          <w:rFonts w:ascii="Times New Roman" w:hAnsi="Times New Roman"/>
          <w:sz w:val="28"/>
          <w:szCs w:val="28"/>
          <w:lang w:val="uk-UA"/>
        </w:rPr>
        <w:t>Згідно з порядком денним, на засіданні вченої ради розглядалися такі питання і прийнято рішення:</w:t>
      </w:r>
    </w:p>
    <w:p w:rsidR="00F71A45" w:rsidRPr="008C1619" w:rsidRDefault="00F71A45" w:rsidP="008C1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2660"/>
      </w:tblGrid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1. </w:t>
            </w: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Затвердження звіту про виконання комплексного плану роботи ОТЕІ КНТЕУ за 2018/2019 навчальний рік</w:t>
            </w:r>
            <w:r w:rsidRPr="000424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</w:t>
            </w:r>
            <w:r w:rsidRPr="000424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затверджено.</w:t>
            </w: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підсумки роботи вченої ради за 2018/2019 навчальний рік.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Про рекомендацію до видання навчального посібника для самостійної роботи студентів економічних спеціальностей «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English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in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the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Business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Sphere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of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Communication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-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independent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work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time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4.</w:t>
            </w: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Затвердження Плану проведення міжнародних, всеукраїнських та вузівських науково-практичних конференцій, круглих столів, олімпіад, конкурсів на 2020 рік.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План затверджено.</w:t>
            </w: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Внесення змін до Правил прийому на навчання до Одеського торговельно-економічного інституту Київського національного торговельно-економічного університету в 2019 році.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Зміни внесено.</w:t>
            </w: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6F6F3"/>
                <w:lang w:val="uk-UA"/>
              </w:rPr>
            </w:pPr>
            <w:r w:rsidRPr="000424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6. </w:t>
            </w:r>
            <w:r w:rsidRPr="00042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6F6F3"/>
                <w:lang w:val="uk-UA"/>
              </w:rPr>
              <w:t>Затвердження освітніх програм, навчальних планів, робочих навчальних планів.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Програми та плани затверджено.</w:t>
            </w: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7. </w:t>
            </w:r>
            <w:r w:rsidRPr="00042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Подання кандидатур студентів ОТЕІ КНТЕУ на призначення стипендій Президента України, Верховної Ради України, Кабінету Міністрів України.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A45" w:rsidRPr="0004245C" w:rsidTr="00AC33C7">
        <w:tc>
          <w:tcPr>
            <w:tcW w:w="6237" w:type="dxa"/>
          </w:tcPr>
          <w:p w:rsidR="00F71A45" w:rsidRPr="0004245C" w:rsidRDefault="00F71A45" w:rsidP="0004245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8. </w:t>
            </w:r>
            <w:r w:rsidRPr="0004245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атестації здобувачів освітнього ступеня «бакалавр» у</w:t>
            </w:r>
            <w:r w:rsidRPr="0004245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45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2018/19 навчальному році</w:t>
            </w:r>
            <w:r w:rsidRPr="0004245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245C">
              <w:rPr>
                <w:rFonts w:ascii="Times New Roman" w:hAnsi="Times New Roman"/>
                <w:sz w:val="28"/>
                <w:szCs w:val="28"/>
                <w:lang w:val="uk-UA"/>
              </w:rPr>
              <w:t>Прийнято рішення.</w:t>
            </w:r>
          </w:p>
          <w:p w:rsidR="00F71A45" w:rsidRPr="0004245C" w:rsidRDefault="00F71A45" w:rsidP="00865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71A45" w:rsidRPr="0004245C" w:rsidRDefault="00F71A45" w:rsidP="00C8731B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71A45" w:rsidRPr="0004245C" w:rsidSect="00B4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18A"/>
    <w:multiLevelType w:val="hybridMultilevel"/>
    <w:tmpl w:val="BBE85D0C"/>
    <w:lvl w:ilvl="0" w:tplc="1B26C6F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FDE6BE3"/>
    <w:multiLevelType w:val="hybridMultilevel"/>
    <w:tmpl w:val="58A066F6"/>
    <w:lvl w:ilvl="0" w:tplc="4290F46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53"/>
    <w:rsid w:val="000008E2"/>
    <w:rsid w:val="00012501"/>
    <w:rsid w:val="000371A9"/>
    <w:rsid w:val="0004245C"/>
    <w:rsid w:val="000512D8"/>
    <w:rsid w:val="000816C9"/>
    <w:rsid w:val="000A07BD"/>
    <w:rsid w:val="000A66AC"/>
    <w:rsid w:val="000E508E"/>
    <w:rsid w:val="001637EB"/>
    <w:rsid w:val="001A5C75"/>
    <w:rsid w:val="001B3491"/>
    <w:rsid w:val="001C1694"/>
    <w:rsid w:val="00243579"/>
    <w:rsid w:val="00245525"/>
    <w:rsid w:val="00262D10"/>
    <w:rsid w:val="002A154B"/>
    <w:rsid w:val="002A728F"/>
    <w:rsid w:val="002B2DEF"/>
    <w:rsid w:val="002F4E72"/>
    <w:rsid w:val="00314104"/>
    <w:rsid w:val="00347D8E"/>
    <w:rsid w:val="0037108E"/>
    <w:rsid w:val="003E7FE0"/>
    <w:rsid w:val="00423047"/>
    <w:rsid w:val="004243B5"/>
    <w:rsid w:val="0044526C"/>
    <w:rsid w:val="00463615"/>
    <w:rsid w:val="004E3334"/>
    <w:rsid w:val="005344A0"/>
    <w:rsid w:val="00594F96"/>
    <w:rsid w:val="00652B53"/>
    <w:rsid w:val="006934F2"/>
    <w:rsid w:val="006D7B03"/>
    <w:rsid w:val="006F31C3"/>
    <w:rsid w:val="00745CFE"/>
    <w:rsid w:val="00745FBC"/>
    <w:rsid w:val="007A4394"/>
    <w:rsid w:val="00800AC5"/>
    <w:rsid w:val="0086203D"/>
    <w:rsid w:val="008624BB"/>
    <w:rsid w:val="008631F1"/>
    <w:rsid w:val="00864E25"/>
    <w:rsid w:val="00865254"/>
    <w:rsid w:val="00877307"/>
    <w:rsid w:val="00877AA6"/>
    <w:rsid w:val="008C1619"/>
    <w:rsid w:val="008D0DF7"/>
    <w:rsid w:val="008E269E"/>
    <w:rsid w:val="00915E3F"/>
    <w:rsid w:val="00922080"/>
    <w:rsid w:val="0097638A"/>
    <w:rsid w:val="00A02F1F"/>
    <w:rsid w:val="00A063FB"/>
    <w:rsid w:val="00A41573"/>
    <w:rsid w:val="00A64296"/>
    <w:rsid w:val="00AC33C7"/>
    <w:rsid w:val="00AD3E65"/>
    <w:rsid w:val="00AD6D05"/>
    <w:rsid w:val="00B03C3A"/>
    <w:rsid w:val="00B076DA"/>
    <w:rsid w:val="00B41F04"/>
    <w:rsid w:val="00BE0AB3"/>
    <w:rsid w:val="00C50E6B"/>
    <w:rsid w:val="00C70F43"/>
    <w:rsid w:val="00C71BD6"/>
    <w:rsid w:val="00C8731B"/>
    <w:rsid w:val="00C92275"/>
    <w:rsid w:val="00CA7DD5"/>
    <w:rsid w:val="00CE1B0A"/>
    <w:rsid w:val="00CF1D1E"/>
    <w:rsid w:val="00D938E4"/>
    <w:rsid w:val="00DA3BF2"/>
    <w:rsid w:val="00E10C14"/>
    <w:rsid w:val="00E174AC"/>
    <w:rsid w:val="00E24F25"/>
    <w:rsid w:val="00E25376"/>
    <w:rsid w:val="00E61EC2"/>
    <w:rsid w:val="00E71159"/>
    <w:rsid w:val="00EC412D"/>
    <w:rsid w:val="00EC5366"/>
    <w:rsid w:val="00F00CA5"/>
    <w:rsid w:val="00F241FB"/>
    <w:rsid w:val="00F3077A"/>
    <w:rsid w:val="00F3239A"/>
    <w:rsid w:val="00F71A45"/>
    <w:rsid w:val="00F72DCA"/>
    <w:rsid w:val="00F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334"/>
    <w:pPr>
      <w:ind w:left="720"/>
      <w:contextualSpacing/>
    </w:pPr>
  </w:style>
  <w:style w:type="table" w:styleId="TableGrid">
    <w:name w:val="Table Grid"/>
    <w:basedOn w:val="TableNormal"/>
    <w:uiPriority w:val="99"/>
    <w:rsid w:val="004E333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0816C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208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длл</cp:lastModifiedBy>
  <cp:revision>58</cp:revision>
  <dcterms:created xsi:type="dcterms:W3CDTF">2018-07-02T11:45:00Z</dcterms:created>
  <dcterms:modified xsi:type="dcterms:W3CDTF">2019-07-01T10:23:00Z</dcterms:modified>
</cp:coreProperties>
</file>